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2B" w:rsidRDefault="00630BC8">
      <w:r>
        <w:rPr>
          <w:noProof/>
        </w:rPr>
        <w:pict>
          <v:rect id="_x0000_s1029" style="position:absolute;left:0;text-align:left;margin-left:27pt;margin-top:-31.5pt;width:408.75pt;height:77.25pt;z-index:25165824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9104D5" w:rsidRPr="009104D5" w:rsidRDefault="009104D5" w:rsidP="009104D5">
                  <w:pPr>
                    <w:jc w:val="center"/>
                    <w:rPr>
                      <w:rFonts w:cs="B Titr"/>
                      <w:color w:val="17365D" w:themeColor="text2" w:themeShade="BF"/>
                      <w:sz w:val="72"/>
                      <w:szCs w:val="72"/>
                    </w:rPr>
                  </w:pPr>
                  <w:r w:rsidRPr="009104D5">
                    <w:rPr>
                      <w:rFonts w:cs="B Titr" w:hint="cs"/>
                      <w:color w:val="17365D" w:themeColor="text2" w:themeShade="BF"/>
                      <w:sz w:val="72"/>
                      <w:szCs w:val="72"/>
                      <w:rtl/>
                    </w:rPr>
                    <w:t>گروه خون</w:t>
                  </w:r>
                </w:p>
              </w:txbxContent>
            </v:textbox>
            <w10:wrap anchorx="page"/>
          </v:rect>
        </w:pict>
      </w:r>
    </w:p>
    <w:tbl>
      <w:tblPr>
        <w:tblStyle w:val="LightShading-Accent5"/>
        <w:tblpPr w:leftFromText="180" w:rightFromText="180" w:vertAnchor="text" w:horzAnchor="margin" w:tblpXSpec="center" w:tblpY="2793"/>
        <w:bidiVisual/>
        <w:tblW w:w="11066" w:type="dxa"/>
        <w:tblLook w:val="04A0"/>
      </w:tblPr>
      <w:tblGrid>
        <w:gridCol w:w="2715"/>
        <w:gridCol w:w="2715"/>
        <w:gridCol w:w="2100"/>
        <w:gridCol w:w="3536"/>
      </w:tblGrid>
      <w:tr w:rsidR="005972A3" w:rsidRPr="005972A3" w:rsidTr="00715E0B">
        <w:trPr>
          <w:cnfStyle w:val="100000000000"/>
          <w:trHeight w:val="1451"/>
        </w:trPr>
        <w:tc>
          <w:tcPr>
            <w:cnfStyle w:val="001000000000"/>
            <w:tcW w:w="2715" w:type="dxa"/>
          </w:tcPr>
          <w:p w:rsidR="005972A3" w:rsidRPr="005972A3" w:rsidRDefault="005972A3" w:rsidP="005972A3">
            <w:pPr>
              <w:rPr>
                <w:rFonts w:cs="2  Nazanin"/>
                <w:color w:val="0D0D0D" w:themeColor="text1" w:themeTint="F2"/>
                <w:sz w:val="28"/>
                <w:szCs w:val="28"/>
                <w:rtl/>
              </w:rPr>
            </w:pPr>
          </w:p>
          <w:p w:rsidR="005972A3" w:rsidRPr="005972A3" w:rsidRDefault="005972A3" w:rsidP="005972A3">
            <w:pPr>
              <w:jc w:val="center"/>
              <w:rPr>
                <w:rFonts w:cs="2  Nazanin"/>
                <w:color w:val="0D0D0D" w:themeColor="text1" w:themeTint="F2"/>
                <w:sz w:val="28"/>
                <w:szCs w:val="28"/>
                <w:rtl/>
              </w:rPr>
            </w:pPr>
            <w:r w:rsidRPr="005972A3">
              <w:rPr>
                <w:rFonts w:cs="2  Nazanin" w:hint="cs"/>
                <w:color w:val="0D0D0D" w:themeColor="text1" w:themeTint="F2"/>
                <w:sz w:val="28"/>
                <w:szCs w:val="28"/>
                <w:rtl/>
              </w:rPr>
              <w:t>دکتر فرید قاضی زاده</w:t>
            </w:r>
          </w:p>
        </w:tc>
        <w:tc>
          <w:tcPr>
            <w:tcW w:w="2715" w:type="dxa"/>
          </w:tcPr>
          <w:p w:rsidR="005972A3" w:rsidRPr="005972A3" w:rsidRDefault="005972A3" w:rsidP="005972A3">
            <w:pPr>
              <w:cnfStyle w:val="100000000000"/>
              <w:rPr>
                <w:rFonts w:cs="2  Nazanin"/>
                <w:color w:val="0D0D0D" w:themeColor="text1" w:themeTint="F2"/>
                <w:sz w:val="28"/>
                <w:szCs w:val="28"/>
                <w:rtl/>
              </w:rPr>
            </w:pPr>
          </w:p>
          <w:p w:rsidR="005972A3" w:rsidRPr="005972A3" w:rsidRDefault="005972A3" w:rsidP="005972A3">
            <w:pPr>
              <w:cnfStyle w:val="100000000000"/>
              <w:rPr>
                <w:rFonts w:cs="2  Nazanin"/>
                <w:color w:val="0D0D0D" w:themeColor="text1" w:themeTint="F2"/>
                <w:sz w:val="28"/>
                <w:szCs w:val="28"/>
                <w:rtl/>
              </w:rPr>
            </w:pPr>
            <w:r w:rsidRPr="005972A3">
              <w:rPr>
                <w:rFonts w:cs="2  Nazanin" w:hint="cs"/>
                <w:color w:val="0D0D0D" w:themeColor="text1" w:themeTint="F2"/>
                <w:sz w:val="28"/>
                <w:szCs w:val="28"/>
                <w:rtl/>
              </w:rPr>
              <w:t xml:space="preserve"> فوق تخصص خون اطفال</w:t>
            </w:r>
          </w:p>
        </w:tc>
        <w:tc>
          <w:tcPr>
            <w:tcW w:w="2100" w:type="dxa"/>
          </w:tcPr>
          <w:p w:rsidR="005972A3" w:rsidRPr="005972A3" w:rsidRDefault="005972A3" w:rsidP="005972A3">
            <w:pPr>
              <w:cnfStyle w:val="100000000000"/>
              <w:rPr>
                <w:rFonts w:cs="2  Nazanin"/>
                <w:color w:val="0D0D0D" w:themeColor="text1" w:themeTint="F2"/>
                <w:sz w:val="28"/>
                <w:szCs w:val="28"/>
                <w:rtl/>
              </w:rPr>
            </w:pPr>
          </w:p>
          <w:p w:rsidR="005972A3" w:rsidRPr="005972A3" w:rsidRDefault="005972A3" w:rsidP="005972A3">
            <w:pPr>
              <w:jc w:val="center"/>
              <w:cnfStyle w:val="100000000000"/>
              <w:rPr>
                <w:rFonts w:cs="2  Nazanin"/>
                <w:color w:val="0D0D0D" w:themeColor="text1" w:themeTint="F2"/>
                <w:sz w:val="28"/>
                <w:szCs w:val="28"/>
                <w:rtl/>
              </w:rPr>
            </w:pPr>
            <w:r w:rsidRPr="005972A3">
              <w:rPr>
                <w:rFonts w:cs="2  Nazanin" w:hint="cs"/>
                <w:color w:val="0D0D0D" w:themeColor="text1" w:themeTint="F2"/>
                <w:sz w:val="28"/>
                <w:szCs w:val="28"/>
                <w:rtl/>
              </w:rPr>
              <w:t>عضو هیأت علمی</w:t>
            </w:r>
          </w:p>
        </w:tc>
        <w:tc>
          <w:tcPr>
            <w:tcW w:w="3536" w:type="dxa"/>
          </w:tcPr>
          <w:p w:rsidR="005972A3" w:rsidRPr="005972A3" w:rsidRDefault="005972A3" w:rsidP="005972A3">
            <w:pPr>
              <w:cnfStyle w:val="100000000000"/>
              <w:rPr>
                <w:rFonts w:cs="2  Nazanin"/>
                <w:color w:val="0D0D0D" w:themeColor="text1" w:themeTint="F2"/>
                <w:sz w:val="28"/>
                <w:szCs w:val="28"/>
                <w:rtl/>
              </w:rPr>
            </w:pPr>
          </w:p>
          <w:p w:rsidR="005972A3" w:rsidRPr="006C53EE" w:rsidRDefault="00630BC8" w:rsidP="005972A3">
            <w:pPr>
              <w:jc w:val="center"/>
              <w:cnfStyle w:val="100000000000"/>
              <w:rPr>
                <w:rFonts w:asciiTheme="majorHAnsi" w:hAnsiTheme="majorHAnsi" w:cs="2  Nazanin"/>
                <w:color w:val="0D0D0D" w:themeColor="text1" w:themeTint="F2"/>
                <w:sz w:val="28"/>
                <w:szCs w:val="28"/>
                <w:rtl/>
              </w:rPr>
            </w:pPr>
            <w:hyperlink r:id="rId5" w:history="1">
              <w:r w:rsidR="005972A3" w:rsidRPr="006C53EE">
                <w:rPr>
                  <w:rStyle w:val="Hyperlink"/>
                  <w:rFonts w:asciiTheme="majorHAnsi" w:hAnsiTheme="majorHAnsi" w:cs="2  Nazanin"/>
                  <w:color w:val="0D0D0D" w:themeColor="text1" w:themeTint="F2"/>
                  <w:sz w:val="28"/>
                  <w:szCs w:val="28"/>
                </w:rPr>
                <w:t>Gazizadef.@yahoo.com</w:t>
              </w:r>
            </w:hyperlink>
          </w:p>
          <w:p w:rsidR="005972A3" w:rsidRPr="005972A3" w:rsidRDefault="005972A3" w:rsidP="005972A3">
            <w:pPr>
              <w:jc w:val="center"/>
              <w:cnfStyle w:val="100000000000"/>
              <w:rPr>
                <w:rFonts w:cs="2  Nazanin"/>
                <w:color w:val="0D0D0D" w:themeColor="text1" w:themeTint="F2"/>
                <w:sz w:val="28"/>
                <w:szCs w:val="28"/>
              </w:rPr>
            </w:pPr>
          </w:p>
          <w:p w:rsidR="005972A3" w:rsidRPr="005972A3" w:rsidRDefault="005972A3" w:rsidP="005972A3">
            <w:pPr>
              <w:jc w:val="center"/>
              <w:cnfStyle w:val="100000000000"/>
              <w:rPr>
                <w:rFonts w:cs="2  Nazanin"/>
                <w:color w:val="0D0D0D" w:themeColor="text1" w:themeTint="F2"/>
                <w:sz w:val="28"/>
                <w:szCs w:val="28"/>
              </w:rPr>
            </w:pPr>
          </w:p>
        </w:tc>
      </w:tr>
      <w:tr w:rsidR="005972A3" w:rsidRPr="006C53EE" w:rsidTr="00715E0B">
        <w:trPr>
          <w:cnfStyle w:val="000000100000"/>
          <w:trHeight w:val="1690"/>
        </w:trPr>
        <w:tc>
          <w:tcPr>
            <w:cnfStyle w:val="001000000000"/>
            <w:tcW w:w="2715" w:type="dxa"/>
            <w:shd w:val="clear" w:color="auto" w:fill="auto"/>
          </w:tcPr>
          <w:p w:rsidR="005972A3" w:rsidRPr="006C53EE" w:rsidRDefault="005972A3" w:rsidP="005972A3">
            <w:pPr>
              <w:rPr>
                <w:rFonts w:cs="2  Nazanin"/>
                <w:color w:val="000000" w:themeColor="text1"/>
                <w:sz w:val="28"/>
                <w:szCs w:val="28"/>
                <w:rtl/>
              </w:rPr>
            </w:pPr>
          </w:p>
          <w:p w:rsidR="005972A3" w:rsidRPr="006C53EE" w:rsidRDefault="005972A3" w:rsidP="005972A3">
            <w:pPr>
              <w:jc w:val="center"/>
              <w:rPr>
                <w:rFonts w:cs="2  Nazanin"/>
                <w:color w:val="000000" w:themeColor="text1"/>
                <w:sz w:val="28"/>
                <w:szCs w:val="28"/>
                <w:rtl/>
              </w:rPr>
            </w:pPr>
            <w:r w:rsidRPr="006C53EE">
              <w:rPr>
                <w:rFonts w:cs="2  Nazanin" w:hint="cs"/>
                <w:color w:val="000000" w:themeColor="text1"/>
                <w:sz w:val="28"/>
                <w:szCs w:val="28"/>
                <w:rtl/>
              </w:rPr>
              <w:t>دکتر مهران  نوروزی</w:t>
            </w:r>
          </w:p>
        </w:tc>
        <w:tc>
          <w:tcPr>
            <w:tcW w:w="2715" w:type="dxa"/>
            <w:shd w:val="clear" w:color="auto" w:fill="auto"/>
          </w:tcPr>
          <w:p w:rsidR="005972A3" w:rsidRPr="006C53EE" w:rsidRDefault="005972A3" w:rsidP="005972A3">
            <w:pPr>
              <w:cnfStyle w:val="000000100000"/>
              <w:rPr>
                <w:rFonts w:cs="2 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972A3" w:rsidRPr="006C53EE" w:rsidRDefault="005972A3" w:rsidP="005972A3">
            <w:pPr>
              <w:cnfStyle w:val="000000100000"/>
              <w:rPr>
                <w:rFonts w:cs="2 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C53EE">
              <w:rPr>
                <w:rFonts w:cs="2 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فوق تخصص خون اطفال</w:t>
            </w:r>
          </w:p>
        </w:tc>
        <w:tc>
          <w:tcPr>
            <w:tcW w:w="2100" w:type="dxa"/>
            <w:shd w:val="clear" w:color="auto" w:fill="auto"/>
          </w:tcPr>
          <w:p w:rsidR="005972A3" w:rsidRPr="006C53EE" w:rsidRDefault="005972A3" w:rsidP="005972A3">
            <w:pPr>
              <w:cnfStyle w:val="000000100000"/>
              <w:rPr>
                <w:rFonts w:cs="2 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972A3" w:rsidRPr="006C53EE" w:rsidRDefault="005972A3" w:rsidP="005972A3">
            <w:pPr>
              <w:jc w:val="center"/>
              <w:cnfStyle w:val="000000100000"/>
              <w:rPr>
                <w:rFonts w:cs="2 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C53EE">
              <w:rPr>
                <w:rFonts w:cs="2  Nazanin" w:hint="cs"/>
                <w:b/>
                <w:bCs/>
                <w:color w:val="000000" w:themeColor="text1"/>
                <w:sz w:val="28"/>
                <w:szCs w:val="28"/>
                <w:rtl/>
              </w:rPr>
              <w:t>عضو هیأت علمی</w:t>
            </w:r>
          </w:p>
        </w:tc>
        <w:tc>
          <w:tcPr>
            <w:tcW w:w="3536" w:type="dxa"/>
            <w:shd w:val="clear" w:color="auto" w:fill="auto"/>
          </w:tcPr>
          <w:p w:rsidR="005972A3" w:rsidRPr="006C53EE" w:rsidRDefault="005972A3" w:rsidP="005972A3">
            <w:pPr>
              <w:cnfStyle w:val="000000100000"/>
              <w:rPr>
                <w:rFonts w:cs="2 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972A3" w:rsidRPr="006C53EE" w:rsidRDefault="00630BC8" w:rsidP="005972A3">
            <w:pPr>
              <w:jc w:val="center"/>
              <w:cnfStyle w:val="000000100000"/>
              <w:rPr>
                <w:rFonts w:asciiTheme="majorHAnsi" w:hAnsiTheme="majorHAnsi" w:cs="2  Nazanin"/>
                <w:b/>
                <w:bCs/>
                <w:color w:val="000000" w:themeColor="text1"/>
                <w:sz w:val="28"/>
                <w:szCs w:val="28"/>
              </w:rPr>
            </w:pPr>
            <w:hyperlink r:id="rId6" w:history="1">
              <w:r w:rsidR="005972A3" w:rsidRPr="006C53EE">
                <w:rPr>
                  <w:rStyle w:val="Hyperlink"/>
                  <w:rFonts w:asciiTheme="majorHAnsi" w:hAnsiTheme="majorHAnsi" w:cs="2  Nazanin"/>
                  <w:b/>
                  <w:bCs/>
                  <w:color w:val="000000" w:themeColor="text1"/>
                  <w:sz w:val="28"/>
                  <w:szCs w:val="28"/>
                </w:rPr>
                <w:t>Mehr_norozi@yahoo.com</w:t>
              </w:r>
            </w:hyperlink>
          </w:p>
          <w:p w:rsidR="005972A3" w:rsidRPr="006C53EE" w:rsidRDefault="005972A3" w:rsidP="005972A3">
            <w:pPr>
              <w:cnfStyle w:val="000000100000"/>
              <w:rPr>
                <w:rFonts w:cs="2  Nazanin"/>
                <w:b/>
                <w:bCs/>
                <w:color w:val="000000" w:themeColor="text1"/>
                <w:sz w:val="28"/>
                <w:szCs w:val="28"/>
              </w:rPr>
            </w:pPr>
            <w:r w:rsidRPr="006C53EE">
              <w:rPr>
                <w:rFonts w:cs="2  Nazani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B62C09" w:rsidRDefault="00B62C09">
      <w:pPr>
        <w:rPr>
          <w:rFonts w:hint="cs"/>
        </w:rPr>
      </w:pPr>
    </w:p>
    <w:sectPr w:rsidR="00B62C09" w:rsidSect="003C54D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6C2B"/>
    <w:rsid w:val="001E2D35"/>
    <w:rsid w:val="002509AC"/>
    <w:rsid w:val="00281B3C"/>
    <w:rsid w:val="003C54D7"/>
    <w:rsid w:val="005972A3"/>
    <w:rsid w:val="00630BC8"/>
    <w:rsid w:val="006B0912"/>
    <w:rsid w:val="006C53EE"/>
    <w:rsid w:val="007109CE"/>
    <w:rsid w:val="00715E0B"/>
    <w:rsid w:val="009104D5"/>
    <w:rsid w:val="00A147A0"/>
    <w:rsid w:val="00A56B1E"/>
    <w:rsid w:val="00AE05F2"/>
    <w:rsid w:val="00B62C09"/>
    <w:rsid w:val="00BB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0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6C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B6C2B"/>
    <w:rPr>
      <w:color w:val="0000FF" w:themeColor="hyperlink"/>
      <w:u w:val="single"/>
    </w:rPr>
  </w:style>
  <w:style w:type="table" w:styleId="LightShading-Accent1">
    <w:name w:val="Light Shading Accent 1"/>
    <w:basedOn w:val="TableNormal"/>
    <w:uiPriority w:val="60"/>
    <w:rsid w:val="005972A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5">
    <w:name w:val="Light Grid Accent 5"/>
    <w:basedOn w:val="TableNormal"/>
    <w:uiPriority w:val="62"/>
    <w:rsid w:val="00597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NoSpacing">
    <w:name w:val="No Spacing"/>
    <w:link w:val="NoSpacingChar"/>
    <w:uiPriority w:val="1"/>
    <w:qFormat/>
    <w:rsid w:val="005972A3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5972A3"/>
    <w:rPr>
      <w:rFonts w:eastAsiaTheme="minorEastAsia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2A3"/>
    <w:rPr>
      <w:rFonts w:ascii="Tahoma" w:hAnsi="Tahoma" w:cs="Tahoma"/>
      <w:sz w:val="16"/>
      <w:szCs w:val="16"/>
    </w:rPr>
  </w:style>
  <w:style w:type="table" w:styleId="LightShading-Accent5">
    <w:name w:val="Light Shading Accent 5"/>
    <w:basedOn w:val="TableNormal"/>
    <w:uiPriority w:val="60"/>
    <w:rsid w:val="006C53E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ehr_norozi@yahoo.com" TargetMode="External"/><Relationship Id="rId5" Type="http://schemas.openxmlformats.org/officeDocument/2006/relationships/hyperlink" Target="mailto:Gazizadef.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7B354-AAB5-42FA-AD18-CDA0AFCC2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2023-04-25T11:34:00Z</dcterms:created>
  <dcterms:modified xsi:type="dcterms:W3CDTF">2023-04-27T08:46:00Z</dcterms:modified>
</cp:coreProperties>
</file>